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24719" w14:textId="77777777" w:rsidR="009D73D4" w:rsidRPr="009D73D4" w:rsidRDefault="009D73D4" w:rsidP="009D73D4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9D73D4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4FCC7E96" wp14:editId="73211FA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E49EC" w14:textId="77777777" w:rsidR="009D73D4" w:rsidRPr="009D73D4" w:rsidRDefault="009D73D4" w:rsidP="009D73D4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D73D4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456B348" w14:textId="77777777" w:rsidR="009D73D4" w:rsidRPr="009D73D4" w:rsidRDefault="009D73D4" w:rsidP="009D73D4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9D73D4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D28B51C" w14:textId="77777777" w:rsidR="009D73D4" w:rsidRPr="009D73D4" w:rsidRDefault="009D73D4" w:rsidP="009D73D4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9D73D4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DB8D8D9" w14:textId="77777777" w:rsidR="009D73D4" w:rsidRPr="009D73D4" w:rsidRDefault="009D73D4" w:rsidP="009D73D4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9D73D4">
        <w:rPr>
          <w:rFonts w:ascii="Century" w:eastAsia="Calibri" w:hAnsi="Century"/>
          <w:b/>
          <w:sz w:val="32"/>
          <w:szCs w:val="32"/>
          <w:lang w:eastAsia="ru-RU"/>
        </w:rPr>
        <w:t xml:space="preserve">11 </w:t>
      </w:r>
      <w:r w:rsidRPr="009D73D4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4763E967" w14:textId="00A0A37C" w:rsidR="009D73D4" w:rsidRPr="009D73D4" w:rsidRDefault="009D73D4" w:rsidP="009D73D4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D73D4">
        <w:rPr>
          <w:rFonts w:ascii="Century" w:eastAsia="Calibri" w:hAnsi="Century"/>
          <w:b/>
          <w:sz w:val="36"/>
          <w:szCs w:val="36"/>
          <w:lang w:eastAsia="ru-RU"/>
        </w:rPr>
        <w:t>РІШЕННЯ №</w:t>
      </w:r>
      <w:r w:rsidR="00B61556">
        <w:rPr>
          <w:rFonts w:ascii="Century" w:eastAsia="Calibri" w:hAnsi="Century"/>
          <w:b/>
          <w:sz w:val="36"/>
          <w:szCs w:val="36"/>
          <w:lang w:eastAsia="ru-RU"/>
        </w:rPr>
        <w:t xml:space="preserve"> 2238</w:t>
      </w:r>
    </w:p>
    <w:p w14:paraId="5EFDF5D3" w14:textId="6FEEEE74" w:rsidR="009D73D4" w:rsidRDefault="009D73D4" w:rsidP="009D73D4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9D73D4">
        <w:rPr>
          <w:rFonts w:ascii="Century" w:eastAsia="Calibri" w:hAnsi="Century"/>
          <w:sz w:val="28"/>
          <w:szCs w:val="28"/>
          <w:lang w:eastAsia="ru-RU"/>
        </w:rPr>
        <w:t>від 20 серпня 2021 року</w:t>
      </w:r>
      <w:r w:rsidRPr="009D73D4">
        <w:rPr>
          <w:rFonts w:ascii="Century" w:eastAsia="Calibri" w:hAnsi="Century"/>
          <w:sz w:val="28"/>
          <w:szCs w:val="28"/>
          <w:lang w:eastAsia="ru-RU"/>
        </w:rPr>
        <w:tab/>
      </w:r>
      <w:r w:rsidRPr="009D73D4">
        <w:rPr>
          <w:rFonts w:ascii="Century" w:eastAsia="Calibri" w:hAnsi="Century"/>
          <w:sz w:val="28"/>
          <w:szCs w:val="28"/>
          <w:lang w:eastAsia="ru-RU"/>
        </w:rPr>
        <w:tab/>
      </w:r>
      <w:r w:rsidRPr="009D73D4">
        <w:rPr>
          <w:rFonts w:ascii="Century" w:eastAsia="Calibri" w:hAnsi="Century"/>
          <w:sz w:val="28"/>
          <w:szCs w:val="28"/>
          <w:lang w:eastAsia="ru-RU"/>
        </w:rPr>
        <w:tab/>
      </w:r>
      <w:r w:rsidRPr="009D73D4">
        <w:rPr>
          <w:rFonts w:ascii="Century" w:eastAsia="Calibri" w:hAnsi="Century"/>
          <w:sz w:val="28"/>
          <w:szCs w:val="28"/>
          <w:lang w:eastAsia="ru-RU"/>
        </w:rPr>
        <w:tab/>
      </w:r>
      <w:r w:rsidRPr="009D73D4">
        <w:rPr>
          <w:rFonts w:ascii="Century" w:eastAsia="Calibri" w:hAnsi="Century"/>
          <w:sz w:val="28"/>
          <w:szCs w:val="28"/>
          <w:lang w:eastAsia="ru-RU"/>
        </w:rPr>
        <w:tab/>
      </w:r>
      <w:r w:rsidRPr="009D73D4">
        <w:rPr>
          <w:rFonts w:ascii="Century" w:eastAsia="Calibri" w:hAnsi="Century"/>
          <w:sz w:val="28"/>
          <w:szCs w:val="28"/>
          <w:lang w:eastAsia="ru-RU"/>
        </w:rPr>
        <w:tab/>
      </w:r>
      <w:r w:rsidRPr="009D73D4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3C3EBC52" w14:textId="77777777" w:rsidR="009D73D4" w:rsidRPr="009D73D4" w:rsidRDefault="009D73D4" w:rsidP="009D73D4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0CD343C8" w14:textId="6B1AB20D" w:rsidR="00497767" w:rsidRP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1FDC0B74" w14:textId="77777777" w:rsidR="00497767" w:rsidRPr="00497767" w:rsidRDefault="00497767" w:rsidP="00497767">
      <w:pPr>
        <w:widowControl w:val="0"/>
        <w:tabs>
          <w:tab w:val="left" w:pos="0"/>
        </w:tabs>
        <w:suppressAutoHyphens w:val="0"/>
        <w:ind w:firstLine="567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57B012AB" w14:textId="77777777" w:rsidR="00497767" w:rsidRPr="00497767" w:rsidRDefault="00497767" w:rsidP="009D73D4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18C9066F" w14:textId="77777777" w:rsidR="00497767" w:rsidRPr="00497767" w:rsidRDefault="00497767" w:rsidP="009D73D4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308A1C5" w14:textId="77777777" w:rsidR="00497767" w:rsidRPr="00497767" w:rsidRDefault="00497767" w:rsidP="009D73D4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2D32ED6A" w14:textId="77777777" w:rsidR="00497767" w:rsidRPr="00497767" w:rsidRDefault="00497767" w:rsidP="009D73D4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15CAD640" w14:textId="3D404FF0" w:rsidR="00497767" w:rsidRPr="00497767" w:rsidRDefault="00497767" w:rsidP="009D73D4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9D73D4">
        <w:rPr>
          <w:rFonts w:ascii="Century" w:hAnsi="Century"/>
          <w:sz w:val="28"/>
          <w:szCs w:val="28"/>
          <w:lang w:eastAsia="uk-UA"/>
        </w:rPr>
        <w:tab/>
      </w:r>
      <w:proofErr w:type="spellStart"/>
      <w:r w:rsidRPr="00497767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Pr="00497767">
        <w:rPr>
          <w:rFonts w:ascii="Century" w:hAnsi="Century"/>
          <w:sz w:val="28"/>
          <w:szCs w:val="28"/>
          <w:lang w:eastAsia="uk-UA"/>
        </w:rPr>
        <w:t xml:space="preserve">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6F65EC">
        <w:rPr>
          <w:rFonts w:ascii="Century" w:hAnsi="Century"/>
          <w:sz w:val="28"/>
          <w:szCs w:val="28"/>
          <w:lang w:eastAsia="uk-UA"/>
        </w:rPr>
        <w:t xml:space="preserve">416 000,00грн., в тому числі: </w:t>
      </w:r>
      <w:r w:rsidR="000A7265">
        <w:rPr>
          <w:rFonts w:ascii="Century" w:hAnsi="Century"/>
          <w:sz w:val="28"/>
          <w:szCs w:val="28"/>
          <w:lang w:eastAsia="uk-UA"/>
        </w:rPr>
        <w:t>398</w:t>
      </w:r>
      <w:r w:rsidR="00637CFF">
        <w:rPr>
          <w:rFonts w:ascii="Century" w:hAnsi="Century"/>
          <w:sz w:val="28"/>
          <w:szCs w:val="28"/>
          <w:lang w:eastAsia="uk-UA"/>
        </w:rPr>
        <w:t xml:space="preserve"> 0</w:t>
      </w:r>
      <w:r w:rsidR="009B2A0D">
        <w:rPr>
          <w:rFonts w:ascii="Century" w:hAnsi="Century"/>
          <w:sz w:val="28"/>
          <w:szCs w:val="28"/>
          <w:lang w:eastAsia="uk-UA"/>
        </w:rPr>
        <w:t>00,00грн</w:t>
      </w:r>
      <w:r w:rsidR="006F65EC">
        <w:rPr>
          <w:rFonts w:ascii="Century" w:hAnsi="Century"/>
          <w:sz w:val="28"/>
          <w:szCs w:val="28"/>
          <w:lang w:eastAsia="uk-UA"/>
        </w:rPr>
        <w:t xml:space="preserve"> (для лікування хворих на цукровий і нецукровий діабет) та 18 000,00грн.  ( поточний ремонт електромереж),</w:t>
      </w:r>
      <w:r w:rsidR="009B2A0D">
        <w:rPr>
          <w:rFonts w:ascii="Century" w:hAnsi="Century"/>
          <w:sz w:val="28"/>
          <w:szCs w:val="28"/>
          <w:lang w:eastAsia="uk-UA"/>
        </w:rPr>
        <w:t xml:space="preserve"> згідно з додатком 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218A0774" w14:textId="48C57256" w:rsidR="00497767" w:rsidRPr="00497767" w:rsidRDefault="00773BFF" w:rsidP="009D73D4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>.</w:t>
      </w:r>
      <w:r w:rsidR="009D73D4">
        <w:rPr>
          <w:rFonts w:ascii="Century" w:hAnsi="Century"/>
          <w:sz w:val="28"/>
          <w:szCs w:val="28"/>
          <w:lang w:eastAsia="uk-UA"/>
        </w:rPr>
        <w:tab/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474CBB71" w14:textId="77777777" w:rsidR="00497767" w:rsidRP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65BFB0C5" w14:textId="1328FE0C" w:rsidR="00497767" w:rsidRPr="009B2747" w:rsidRDefault="00497767" w:rsidP="009D73D4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9B2747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9B2747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9B2747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</w:t>
      </w:r>
      <w:r w:rsidR="009D73D4" w:rsidRPr="009B2747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</w:t>
      </w:r>
      <w:r w:rsidRPr="009B2747">
        <w:rPr>
          <w:rFonts w:ascii="Century" w:hAnsi="Century"/>
          <w:b/>
          <w:bCs/>
          <w:sz w:val="28"/>
          <w:szCs w:val="28"/>
          <w:lang w:eastAsia="uk-UA"/>
        </w:rPr>
        <w:t xml:space="preserve">            </w:t>
      </w:r>
      <w:r w:rsidR="00E5108A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9B2747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p w14:paraId="05ED63CA" w14:textId="77777777"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FF0D80" w:rsidRPr="000A2461" w:rsidSect="009D73D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525C2" w14:textId="77777777" w:rsidR="00557411" w:rsidRDefault="00557411" w:rsidP="00B45203">
      <w:r>
        <w:separator/>
      </w:r>
    </w:p>
  </w:endnote>
  <w:endnote w:type="continuationSeparator" w:id="0">
    <w:p w14:paraId="1451C588" w14:textId="77777777" w:rsidR="00557411" w:rsidRDefault="0055741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3FEA" w14:textId="77777777" w:rsidR="00557411" w:rsidRDefault="00557411" w:rsidP="00B45203">
      <w:r>
        <w:separator/>
      </w:r>
    </w:p>
  </w:footnote>
  <w:footnote w:type="continuationSeparator" w:id="0">
    <w:p w14:paraId="642749B3" w14:textId="77777777" w:rsidR="00557411" w:rsidRDefault="0055741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73BB4"/>
    <w:rsid w:val="00075AF4"/>
    <w:rsid w:val="000A2461"/>
    <w:rsid w:val="000A7265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D3A2C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57411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65D29"/>
    <w:rsid w:val="00872C9A"/>
    <w:rsid w:val="008B56A4"/>
    <w:rsid w:val="008B579C"/>
    <w:rsid w:val="008B6C51"/>
    <w:rsid w:val="0090297D"/>
    <w:rsid w:val="00913323"/>
    <w:rsid w:val="00916909"/>
    <w:rsid w:val="0097788C"/>
    <w:rsid w:val="00993879"/>
    <w:rsid w:val="009B2747"/>
    <w:rsid w:val="009B2A0D"/>
    <w:rsid w:val="009B4D31"/>
    <w:rsid w:val="009D73D4"/>
    <w:rsid w:val="009F0EF8"/>
    <w:rsid w:val="00A3063F"/>
    <w:rsid w:val="00A72A2D"/>
    <w:rsid w:val="00A94836"/>
    <w:rsid w:val="00AB52DE"/>
    <w:rsid w:val="00AB603C"/>
    <w:rsid w:val="00AD5CFF"/>
    <w:rsid w:val="00AE5055"/>
    <w:rsid w:val="00B04DAD"/>
    <w:rsid w:val="00B35F87"/>
    <w:rsid w:val="00B45203"/>
    <w:rsid w:val="00B61556"/>
    <w:rsid w:val="00B76932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21A8C"/>
    <w:rsid w:val="00E475F5"/>
    <w:rsid w:val="00E5108A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ACAEF"/>
  <w15:docId w15:val="{095DD712-F8C9-4A10-9D63-D66CD1BB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7AF3C-5273-42E2-A9A1-4FA3BF1F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2021-06-11T11:58:00Z</cp:lastPrinted>
  <dcterms:created xsi:type="dcterms:W3CDTF">2021-08-25T10:42:00Z</dcterms:created>
  <dcterms:modified xsi:type="dcterms:W3CDTF">2021-08-25T10:43:00Z</dcterms:modified>
</cp:coreProperties>
</file>